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9B5290" w:rsidRPr="00E83E9C" w:rsidTr="00092832">
        <w:trPr>
          <w:trHeight w:val="958"/>
        </w:trPr>
        <w:tc>
          <w:tcPr>
            <w:tcW w:w="890" w:type="dxa"/>
          </w:tcPr>
          <w:p w:rsidR="009B5290" w:rsidRPr="00E83E9C" w:rsidRDefault="00893C4B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9B5290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знаний</w:t>
            </w:r>
          </w:p>
        </w:tc>
      </w:tr>
      <w:tr w:rsidR="009B5290" w:rsidRPr="00E83E9C" w:rsidTr="00092832">
        <w:trPr>
          <w:trHeight w:val="628"/>
        </w:trPr>
        <w:tc>
          <w:tcPr>
            <w:tcW w:w="890" w:type="dxa"/>
          </w:tcPr>
          <w:p w:rsidR="009B5290" w:rsidRPr="005D24E0" w:rsidRDefault="00893C4B" w:rsidP="009B52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24E0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306" w:type="dxa"/>
          </w:tcPr>
          <w:p w:rsidR="009B5290" w:rsidRPr="0002331C" w:rsidRDefault="009B5290" w:rsidP="00F4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Р.Р. </w:t>
            </w:r>
            <w:r w:rsidRPr="00023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Написание </w:t>
            </w:r>
            <w:r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статьи для газеты на актуальную тему.</w:t>
            </w:r>
          </w:p>
        </w:tc>
        <w:tc>
          <w:tcPr>
            <w:tcW w:w="3260" w:type="dxa"/>
          </w:tcPr>
          <w:p w:rsidR="009B5290" w:rsidRPr="00E83E9C" w:rsidRDefault="009B5290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5290" w:rsidRPr="00893C4B" w:rsidRDefault="00893C4B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Написать статью</w:t>
            </w:r>
          </w:p>
        </w:tc>
      </w:tr>
      <w:tr w:rsidR="009B5290" w:rsidRPr="00E83E9C" w:rsidTr="00092832">
        <w:trPr>
          <w:trHeight w:val="631"/>
        </w:trPr>
        <w:tc>
          <w:tcPr>
            <w:tcW w:w="890" w:type="dxa"/>
          </w:tcPr>
          <w:p w:rsidR="009B5290" w:rsidRPr="00E83E9C" w:rsidRDefault="00893C4B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15.04</w:t>
            </w:r>
          </w:p>
        </w:tc>
        <w:tc>
          <w:tcPr>
            <w:tcW w:w="6306" w:type="dxa"/>
          </w:tcPr>
          <w:p w:rsidR="009B5290" w:rsidRPr="0002331C" w:rsidRDefault="009B5290" w:rsidP="009B52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Синтаксический анализ сложного предложения с разными видами связи.</w:t>
            </w:r>
          </w:p>
        </w:tc>
        <w:tc>
          <w:tcPr>
            <w:tcW w:w="3260" w:type="dxa"/>
          </w:tcPr>
          <w:p w:rsidR="009B5290" w:rsidRPr="00EE4578" w:rsidRDefault="00CB0FA0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EE4578" w:rsidRPr="009F706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https://resh.edu.ru/subject/lesson/2449/</w:t>
              </w:r>
            </w:hyperlink>
          </w:p>
          <w:p w:rsidR="00EE4578" w:rsidRPr="00EE4578" w:rsidRDefault="00EE4578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5290" w:rsidRPr="00E83E9C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9,упр.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8.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9B5290" w:rsidRPr="00E83E9C" w:rsidTr="00092832">
        <w:trPr>
          <w:trHeight w:val="635"/>
        </w:trPr>
        <w:tc>
          <w:tcPr>
            <w:tcW w:w="890" w:type="dxa"/>
          </w:tcPr>
          <w:p w:rsidR="009B5290" w:rsidRPr="00E83E9C" w:rsidRDefault="00893C4B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17.04</w:t>
            </w:r>
          </w:p>
        </w:tc>
        <w:tc>
          <w:tcPr>
            <w:tcW w:w="6306" w:type="dxa"/>
          </w:tcPr>
          <w:p w:rsidR="009B5290" w:rsidRPr="0002331C" w:rsidRDefault="009B5290" w:rsidP="009B5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hAnsi="Times New Roman"/>
                <w:i/>
                <w:sz w:val="20"/>
                <w:szCs w:val="20"/>
              </w:rPr>
              <w:t xml:space="preserve">Пунктуационный </w:t>
            </w:r>
            <w:r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анализ</w:t>
            </w:r>
            <w:r w:rsidRPr="00023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сложного предложения с разными видами связи</w:t>
            </w:r>
            <w:proofErr w:type="gramStart"/>
            <w:r w:rsidRPr="0002331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60" w:type="dxa"/>
          </w:tcPr>
          <w:p w:rsidR="009B5290" w:rsidRPr="00EE4578" w:rsidRDefault="00CB0FA0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EE4578" w:rsidRPr="009F706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https://resh.edu.ru/subject/lesson/2449/</w:t>
              </w:r>
            </w:hyperlink>
          </w:p>
          <w:p w:rsidR="00EE4578" w:rsidRPr="00EE4578" w:rsidRDefault="00EE4578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5290" w:rsidRPr="00E83E9C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9,упр.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8.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</w:tbl>
    <w:p w:rsidR="009B5290" w:rsidRPr="009B5290" w:rsidRDefault="009B5290">
      <w:r>
        <w:t xml:space="preserve">                                                                   </w:t>
      </w:r>
      <w:r w:rsidRPr="00893C4B">
        <w:t xml:space="preserve">9 </w:t>
      </w:r>
      <w:r>
        <w:t>класс, русский язык</w:t>
      </w:r>
    </w:p>
    <w:p w:rsidR="009B5290" w:rsidRPr="009B5290" w:rsidRDefault="009B5290"/>
    <w:p w:rsidR="009B5290" w:rsidRPr="009B5290" w:rsidRDefault="009B5290">
      <w:r>
        <w:t xml:space="preserve">                                                      </w:t>
      </w:r>
      <w:r w:rsidRPr="009B5290">
        <w:t xml:space="preserve"> </w:t>
      </w:r>
    </w:p>
    <w:sectPr w:rsidR="009B5290" w:rsidRPr="009B5290" w:rsidSect="009B5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290"/>
    <w:rsid w:val="00181322"/>
    <w:rsid w:val="002B048E"/>
    <w:rsid w:val="005D24E0"/>
    <w:rsid w:val="00893C4B"/>
    <w:rsid w:val="008C58E8"/>
    <w:rsid w:val="0092198A"/>
    <w:rsid w:val="009B5290"/>
    <w:rsid w:val="00A643AB"/>
    <w:rsid w:val="00CB0FA0"/>
    <w:rsid w:val="00EE4578"/>
    <w:rsid w:val="00F47EEC"/>
    <w:rsid w:val="00F5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449/" TargetMode="External"/><Relationship Id="rId4" Type="http://schemas.openxmlformats.org/officeDocument/2006/relationships/hyperlink" Target="https://resh.edu.ru/subject/lesson/24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10</cp:revision>
  <dcterms:created xsi:type="dcterms:W3CDTF">2020-03-26T04:37:00Z</dcterms:created>
  <dcterms:modified xsi:type="dcterms:W3CDTF">2020-04-07T14:21:00Z</dcterms:modified>
</cp:coreProperties>
</file>